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E8" w:rsidRPr="005650F9" w:rsidRDefault="006052E8" w:rsidP="00C65992">
      <w:pPr>
        <w:pStyle w:val="Default"/>
        <w:rPr>
          <w:rFonts w:ascii="Arial" w:hAnsi="Arial" w:cs="Arial"/>
          <w:b/>
          <w:sz w:val="20"/>
          <w:szCs w:val="20"/>
        </w:rPr>
      </w:pPr>
      <w:r w:rsidRPr="005650F9">
        <w:rPr>
          <w:rFonts w:ascii="Arial" w:hAnsi="Arial" w:cs="Arial"/>
          <w:b/>
          <w:sz w:val="20"/>
          <w:szCs w:val="20"/>
        </w:rPr>
        <w:t xml:space="preserve">Lisa 5 </w:t>
      </w:r>
    </w:p>
    <w:p w:rsidR="006052E8" w:rsidRPr="005650F9" w:rsidRDefault="006052E8" w:rsidP="00C65992">
      <w:pPr>
        <w:pStyle w:val="NoSpacing"/>
        <w:contextualSpacing/>
        <w:jc w:val="right"/>
        <w:rPr>
          <w:rFonts w:ascii="Arial" w:hAnsi="Arial" w:cs="Arial"/>
          <w:sz w:val="20"/>
          <w:szCs w:val="20"/>
        </w:rPr>
      </w:pPr>
    </w:p>
    <w:p w:rsidR="006052E8" w:rsidRPr="005650F9" w:rsidRDefault="006052E8" w:rsidP="00C65992">
      <w:pPr>
        <w:pStyle w:val="Header"/>
        <w:contextualSpacing/>
        <w:rPr>
          <w:rFonts w:ascii="Arial" w:hAnsi="Arial" w:cs="Arial"/>
          <w:sz w:val="20"/>
          <w:szCs w:val="20"/>
        </w:rPr>
      </w:pPr>
    </w:p>
    <w:p w:rsidR="006052E8" w:rsidRDefault="006052E8" w:rsidP="00C65992">
      <w:pPr>
        <w:pStyle w:val="NoSpacing"/>
        <w:contextualSpacing/>
        <w:jc w:val="center"/>
        <w:rPr>
          <w:rFonts w:ascii="Arial" w:hAnsi="Arial" w:cs="Arial"/>
          <w:b/>
          <w:sz w:val="20"/>
          <w:szCs w:val="20"/>
        </w:rPr>
      </w:pPr>
      <w:r>
        <w:rPr>
          <w:rFonts w:ascii="Arial" w:hAnsi="Arial" w:cs="Arial"/>
          <w:b/>
          <w:sz w:val="20"/>
          <w:szCs w:val="20"/>
        </w:rPr>
        <w:t>MTÜ Magna Memoria</w:t>
      </w:r>
    </w:p>
    <w:p w:rsidR="006052E8" w:rsidRPr="005650F9" w:rsidRDefault="006052E8" w:rsidP="00C65992">
      <w:pPr>
        <w:pStyle w:val="NoSpacing"/>
        <w:contextualSpacing/>
        <w:jc w:val="center"/>
        <w:rPr>
          <w:rFonts w:ascii="Arial" w:hAnsi="Arial" w:cs="Arial"/>
          <w:b/>
          <w:sz w:val="20"/>
          <w:szCs w:val="20"/>
        </w:rPr>
      </w:pPr>
      <w:r>
        <w:rPr>
          <w:rFonts w:ascii="Arial" w:hAnsi="Arial" w:cs="Arial"/>
          <w:b/>
          <w:sz w:val="20"/>
          <w:szCs w:val="20"/>
        </w:rPr>
        <w:t>t</w:t>
      </w:r>
      <w:r w:rsidRPr="005650F9">
        <w:rPr>
          <w:rFonts w:ascii="Arial" w:hAnsi="Arial" w:cs="Arial"/>
          <w:b/>
          <w:sz w:val="20"/>
          <w:szCs w:val="20"/>
        </w:rPr>
        <w:t>oetuse kasutamise tegevusaruan</w:t>
      </w:r>
      <w:r>
        <w:rPr>
          <w:rFonts w:ascii="Arial" w:hAnsi="Arial" w:cs="Arial"/>
          <w:b/>
          <w:sz w:val="20"/>
          <w:szCs w:val="20"/>
        </w:rPr>
        <w:t>ne</w:t>
      </w:r>
    </w:p>
    <w:p w:rsidR="006052E8" w:rsidRPr="005650F9" w:rsidRDefault="006052E8" w:rsidP="00C65992">
      <w:pPr>
        <w:pStyle w:val="NoSpacing"/>
        <w:contextualSpacing/>
        <w:rPr>
          <w:rFonts w:ascii="Arial" w:hAnsi="Arial" w:cs="Arial"/>
          <w:sz w:val="20"/>
          <w:szCs w:val="20"/>
        </w:rPr>
      </w:pPr>
    </w:p>
    <w:p w:rsidR="006052E8" w:rsidRPr="005650F9" w:rsidRDefault="006052E8" w:rsidP="00C65992">
      <w:pPr>
        <w:pStyle w:val="NoSpacing"/>
        <w:contextualSpacing/>
        <w:rPr>
          <w:rFonts w:ascii="Arial" w:hAnsi="Arial" w:cs="Arial"/>
          <w:sz w:val="20"/>
          <w:szCs w:val="20"/>
        </w:rPr>
      </w:pPr>
      <w:bookmarkStart w:id="0" w:name="_GoBack"/>
      <w:bookmarkEnd w:id="0"/>
      <w:r w:rsidRPr="005650F9">
        <w:rPr>
          <w:rFonts w:ascii="Arial" w:hAnsi="Arial" w:cs="Arial"/>
          <w:sz w:val="20"/>
          <w:szCs w:val="20"/>
        </w:rPr>
        <w:t>Lepingu nr:</w:t>
      </w:r>
      <w:r>
        <w:rPr>
          <w:rFonts w:ascii="Arial" w:hAnsi="Arial" w:cs="Arial"/>
          <w:sz w:val="20"/>
          <w:szCs w:val="20"/>
        </w:rPr>
        <w:t xml:space="preserve"> 22.03.2022 käskkiri nr 19</w:t>
      </w:r>
    </w:p>
    <w:p w:rsidR="006052E8" w:rsidRPr="005650F9" w:rsidRDefault="006052E8" w:rsidP="00C65992">
      <w:pPr>
        <w:pStyle w:val="NoSpacing"/>
        <w:contextualSpacing/>
        <w:rPr>
          <w:rFonts w:ascii="Arial" w:hAnsi="Arial" w:cs="Arial"/>
          <w:sz w:val="20"/>
          <w:szCs w:val="20"/>
        </w:rPr>
      </w:pPr>
      <w:r w:rsidRPr="005650F9">
        <w:rPr>
          <w:rFonts w:ascii="Arial" w:hAnsi="Arial" w:cs="Arial"/>
          <w:sz w:val="20"/>
          <w:szCs w:val="20"/>
        </w:rPr>
        <w:t xml:space="preserve">Aruande esitaja: </w:t>
      </w:r>
      <w:r>
        <w:rPr>
          <w:rFonts w:ascii="Arial" w:hAnsi="Arial" w:cs="Arial"/>
          <w:sz w:val="20"/>
          <w:szCs w:val="20"/>
        </w:rPr>
        <w:t>Eve Pärnaste, MTÜ Magna Memoria juhatuse liige</w:t>
      </w:r>
    </w:p>
    <w:p w:rsidR="006052E8" w:rsidRPr="005650F9" w:rsidRDefault="006052E8" w:rsidP="00C65992">
      <w:pPr>
        <w:pStyle w:val="NoSpacing"/>
        <w:contextualSpacing/>
        <w:rPr>
          <w:rFonts w:ascii="Arial" w:hAnsi="Arial" w:cs="Arial"/>
          <w:sz w:val="20"/>
          <w:szCs w:val="20"/>
        </w:rPr>
      </w:pPr>
      <w:r w:rsidRPr="005650F9">
        <w:rPr>
          <w:rFonts w:ascii="Arial" w:hAnsi="Arial" w:cs="Arial"/>
          <w:sz w:val="20"/>
          <w:szCs w:val="20"/>
        </w:rPr>
        <w:t xml:space="preserve">Toetuse kasutamise periood: </w:t>
      </w:r>
      <w:r>
        <w:rPr>
          <w:rFonts w:ascii="Arial" w:hAnsi="Arial" w:cs="Arial"/>
          <w:sz w:val="20"/>
          <w:szCs w:val="20"/>
        </w:rPr>
        <w:t>10.04.2022 – 16.10.2022</w:t>
      </w:r>
    </w:p>
    <w:p w:rsidR="006052E8" w:rsidRPr="005650F9" w:rsidRDefault="006052E8" w:rsidP="00C65992">
      <w:pPr>
        <w:pStyle w:val="NoSpacing"/>
        <w:contextualSpacing/>
        <w:rPr>
          <w:rFonts w:ascii="Arial" w:hAnsi="Arial" w:cs="Arial"/>
          <w:b/>
          <w:sz w:val="20"/>
          <w:szCs w:val="20"/>
        </w:rPr>
      </w:pPr>
    </w:p>
    <w:p w:rsidR="006052E8" w:rsidRPr="005650F9" w:rsidRDefault="006052E8" w:rsidP="00C65992">
      <w:pPr>
        <w:pStyle w:val="NoSpacing"/>
        <w:contextualSpacing/>
        <w:rPr>
          <w:rFonts w:ascii="Arial" w:hAnsi="Arial" w:cs="Arial"/>
          <w:b/>
          <w:sz w:val="20"/>
          <w:szCs w:val="20"/>
        </w:rPr>
      </w:pPr>
    </w:p>
    <w:p w:rsidR="006052E8" w:rsidRPr="005650F9" w:rsidRDefault="006052E8" w:rsidP="00C65992">
      <w:pPr>
        <w:pStyle w:val="Header"/>
        <w:tabs>
          <w:tab w:val="clear" w:pos="9072"/>
          <w:tab w:val="right" w:pos="9498"/>
        </w:tabs>
        <w:ind w:right="-426"/>
        <w:contextualSpacing/>
        <w:rPr>
          <w:rFonts w:ascii="Arial" w:hAnsi="Arial" w:cs="Arial"/>
          <w:sz w:val="20"/>
          <w:szCs w:val="20"/>
        </w:rPr>
      </w:pPr>
    </w:p>
    <w:p w:rsidR="006052E8" w:rsidRDefault="006052E8" w:rsidP="00C65992">
      <w:pPr>
        <w:pStyle w:val="Header"/>
        <w:tabs>
          <w:tab w:val="clear" w:pos="9072"/>
          <w:tab w:val="right" w:pos="9498"/>
        </w:tabs>
        <w:ind w:right="-426"/>
        <w:contextualSpacing/>
        <w:rPr>
          <w:rFonts w:ascii="Arial" w:hAnsi="Arial" w:cs="Arial"/>
          <w:sz w:val="20"/>
          <w:szCs w:val="20"/>
        </w:rPr>
      </w:pPr>
      <w:r w:rsidRPr="005650F9">
        <w:rPr>
          <w:rFonts w:ascii="Arial" w:hAnsi="Arial" w:cs="Arial"/>
          <w:sz w:val="20"/>
          <w:szCs w:val="20"/>
        </w:rPr>
        <w:t>1. Läbiviidud tegevuste kirjeldus:</w:t>
      </w:r>
    </w:p>
    <w:p w:rsidR="006052E8" w:rsidRPr="005650F9" w:rsidRDefault="006052E8" w:rsidP="00C65992">
      <w:pPr>
        <w:pStyle w:val="Header"/>
        <w:tabs>
          <w:tab w:val="clear" w:pos="9072"/>
          <w:tab w:val="right" w:pos="9498"/>
        </w:tabs>
        <w:ind w:right="-426"/>
        <w:contextualSpacing/>
        <w:rPr>
          <w:rFonts w:ascii="Arial" w:hAnsi="Arial" w:cs="Arial"/>
          <w:sz w:val="20"/>
          <w:szCs w:val="20"/>
        </w:rPr>
      </w:pPr>
      <w:r>
        <w:rPr>
          <w:rFonts w:ascii="Arial" w:hAnsi="Arial" w:cs="Arial"/>
          <w:sz w:val="20"/>
          <w:szCs w:val="20"/>
        </w:rPr>
        <w:t>– E-raamatute väljaandmiseks korrektuuri lugemine (arhiivimaterjalide põhjal koostatud Eesti Kongressi istungjärkude stenogrammid koos lisadega ja Eesti Komitee ning juhatuse koosolekute protokollid koos lisadega) ja paranduste sisseviimine, nimeregistri jaoks indeksite kontrollimine ja täiendamine – 3075 lehekülge A4 formaadis.</w:t>
      </w:r>
    </w:p>
    <w:p w:rsidR="006052E8" w:rsidRPr="005650F9" w:rsidRDefault="006052E8" w:rsidP="00C65992">
      <w:pPr>
        <w:pStyle w:val="Header"/>
        <w:contextualSpacing/>
        <w:rPr>
          <w:rFonts w:ascii="Arial" w:hAnsi="Arial" w:cs="Arial"/>
          <w:sz w:val="20"/>
          <w:szCs w:val="20"/>
        </w:rPr>
      </w:pPr>
    </w:p>
    <w:p w:rsidR="006052E8" w:rsidRDefault="006052E8" w:rsidP="00C65992">
      <w:pPr>
        <w:pStyle w:val="Header"/>
        <w:contextualSpacing/>
        <w:rPr>
          <w:rFonts w:ascii="Arial" w:hAnsi="Arial" w:cs="Arial"/>
          <w:sz w:val="20"/>
          <w:szCs w:val="20"/>
        </w:rPr>
      </w:pPr>
      <w:r w:rsidRPr="005650F9">
        <w:rPr>
          <w:rFonts w:ascii="Arial" w:hAnsi="Arial" w:cs="Arial"/>
          <w:sz w:val="20"/>
          <w:szCs w:val="20"/>
        </w:rPr>
        <w:t xml:space="preserve">2. Tegevuste olulisemad tulemused: </w:t>
      </w:r>
    </w:p>
    <w:p w:rsidR="006052E8" w:rsidRPr="005650F9" w:rsidRDefault="006052E8" w:rsidP="00C65992">
      <w:pPr>
        <w:pStyle w:val="Header"/>
        <w:contextualSpacing/>
        <w:rPr>
          <w:rFonts w:ascii="Arial" w:hAnsi="Arial" w:cs="Arial"/>
          <w:sz w:val="20"/>
          <w:szCs w:val="20"/>
        </w:rPr>
      </w:pPr>
      <w:r>
        <w:rPr>
          <w:rFonts w:ascii="Arial" w:hAnsi="Arial" w:cs="Arial"/>
          <w:sz w:val="20"/>
          <w:szCs w:val="20"/>
        </w:rPr>
        <w:t>– Tekstimaterjal on e-raamatute (11 raamatut) väljaandmiseks peaaegu valmis.</w:t>
      </w:r>
    </w:p>
    <w:p w:rsidR="006052E8" w:rsidRPr="005650F9" w:rsidRDefault="006052E8" w:rsidP="00C65992">
      <w:pPr>
        <w:pStyle w:val="Header"/>
        <w:contextualSpacing/>
        <w:rPr>
          <w:rFonts w:ascii="Arial" w:hAnsi="Arial" w:cs="Arial"/>
          <w:sz w:val="20"/>
          <w:szCs w:val="20"/>
        </w:rPr>
      </w:pPr>
    </w:p>
    <w:p w:rsidR="006052E8" w:rsidRDefault="006052E8" w:rsidP="00C65992">
      <w:pPr>
        <w:pStyle w:val="Header"/>
        <w:contextualSpacing/>
        <w:rPr>
          <w:rFonts w:ascii="Arial" w:hAnsi="Arial" w:cs="Arial"/>
          <w:sz w:val="20"/>
          <w:szCs w:val="20"/>
        </w:rPr>
      </w:pPr>
      <w:r w:rsidRPr="005650F9">
        <w:rPr>
          <w:rFonts w:ascii="Arial" w:hAnsi="Arial" w:cs="Arial"/>
          <w:sz w:val="20"/>
          <w:szCs w:val="20"/>
        </w:rPr>
        <w:t>3. Kas tegevuste läbiviimisel/tulemustes oli erinevusi/kõrvalekaldeid võrreldes kavandatuga (millest tulenevalt)?</w:t>
      </w:r>
    </w:p>
    <w:p w:rsidR="006052E8" w:rsidRPr="005650F9" w:rsidRDefault="006052E8" w:rsidP="00C65992">
      <w:pPr>
        <w:pStyle w:val="Header"/>
        <w:contextualSpacing/>
        <w:rPr>
          <w:rFonts w:ascii="Arial" w:hAnsi="Arial" w:cs="Arial"/>
          <w:sz w:val="20"/>
          <w:szCs w:val="20"/>
        </w:rPr>
      </w:pPr>
      <w:r>
        <w:rPr>
          <w:rFonts w:ascii="Arial" w:hAnsi="Arial" w:cs="Arial"/>
          <w:sz w:val="20"/>
          <w:szCs w:val="20"/>
        </w:rPr>
        <w:t>– Ei olnud.</w:t>
      </w:r>
    </w:p>
    <w:p w:rsidR="006052E8" w:rsidRPr="005650F9" w:rsidRDefault="006052E8" w:rsidP="00C65992">
      <w:pPr>
        <w:spacing w:line="240" w:lineRule="auto"/>
        <w:rPr>
          <w:rFonts w:ascii="Arial" w:hAnsi="Arial" w:cs="Arial"/>
          <w:sz w:val="20"/>
          <w:szCs w:val="20"/>
        </w:rPr>
      </w:pPr>
    </w:p>
    <w:p w:rsidR="006052E8" w:rsidRPr="005650F9" w:rsidRDefault="006052E8" w:rsidP="00C65992">
      <w:pPr>
        <w:spacing w:line="240" w:lineRule="auto"/>
        <w:rPr>
          <w:rFonts w:ascii="Arial" w:hAnsi="Arial" w:cs="Arial"/>
          <w:sz w:val="20"/>
          <w:szCs w:val="20"/>
        </w:rPr>
      </w:pPr>
    </w:p>
    <w:p w:rsidR="006052E8" w:rsidRPr="005650F9" w:rsidRDefault="006052E8" w:rsidP="00C65992">
      <w:pPr>
        <w:spacing w:line="240" w:lineRule="auto"/>
        <w:contextualSpacing/>
        <w:rPr>
          <w:rFonts w:ascii="Arial" w:hAnsi="Arial" w:cs="Arial"/>
          <w:sz w:val="20"/>
          <w:szCs w:val="20"/>
        </w:rPr>
      </w:pPr>
    </w:p>
    <w:p w:rsidR="006052E8" w:rsidRPr="005650F9" w:rsidRDefault="006052E8" w:rsidP="00C65992">
      <w:pPr>
        <w:spacing w:line="240" w:lineRule="auto"/>
        <w:contextualSpacing/>
        <w:rPr>
          <w:rFonts w:ascii="Arial" w:hAnsi="Arial" w:cs="Arial"/>
          <w:sz w:val="20"/>
          <w:szCs w:val="20"/>
        </w:rPr>
      </w:pPr>
      <w:r w:rsidRPr="005650F9">
        <w:rPr>
          <w:rFonts w:ascii="Arial" w:hAnsi="Arial" w:cs="Arial"/>
          <w:sz w:val="20"/>
          <w:szCs w:val="20"/>
        </w:rPr>
        <w:t xml:space="preserve">Aruande koostamise kuupäev: </w:t>
      </w:r>
      <w:r>
        <w:rPr>
          <w:rFonts w:ascii="Arial" w:hAnsi="Arial" w:cs="Arial"/>
          <w:sz w:val="20"/>
          <w:szCs w:val="20"/>
        </w:rPr>
        <w:t>27.01.2023</w:t>
      </w:r>
    </w:p>
    <w:p w:rsidR="006052E8" w:rsidRPr="005650F9" w:rsidRDefault="006052E8" w:rsidP="00C65992">
      <w:pPr>
        <w:spacing w:line="240" w:lineRule="auto"/>
        <w:contextualSpacing/>
        <w:rPr>
          <w:rFonts w:ascii="Arial" w:hAnsi="Arial" w:cs="Arial"/>
          <w:sz w:val="20"/>
          <w:szCs w:val="20"/>
        </w:rPr>
      </w:pPr>
    </w:p>
    <w:p w:rsidR="006052E8" w:rsidRDefault="006052E8" w:rsidP="00C65992">
      <w:pPr>
        <w:spacing w:line="240" w:lineRule="auto"/>
        <w:contextualSpacing/>
        <w:rPr>
          <w:rFonts w:ascii="Arial" w:hAnsi="Arial" w:cs="Arial"/>
          <w:sz w:val="20"/>
          <w:szCs w:val="20"/>
        </w:rPr>
      </w:pPr>
      <w:r w:rsidRPr="005650F9">
        <w:rPr>
          <w:rFonts w:ascii="Arial" w:hAnsi="Arial" w:cs="Arial"/>
          <w:sz w:val="20"/>
          <w:szCs w:val="20"/>
        </w:rPr>
        <w:t>Aruande koostanud:</w:t>
      </w:r>
      <w:r>
        <w:rPr>
          <w:rFonts w:ascii="Arial" w:hAnsi="Arial" w:cs="Arial"/>
          <w:sz w:val="20"/>
          <w:szCs w:val="20"/>
        </w:rPr>
        <w:t xml:space="preserve"> Eve Pärnaste</w:t>
      </w:r>
    </w:p>
    <w:p w:rsidR="006052E8" w:rsidRPr="005650F9" w:rsidRDefault="006052E8" w:rsidP="00C65992">
      <w:pPr>
        <w:spacing w:line="240" w:lineRule="auto"/>
        <w:contextualSpacing/>
        <w:rPr>
          <w:rFonts w:ascii="Arial" w:hAnsi="Arial" w:cs="Arial"/>
          <w:sz w:val="20"/>
          <w:szCs w:val="20"/>
        </w:rPr>
      </w:pPr>
      <w:r>
        <w:rPr>
          <w:rFonts w:ascii="Arial" w:hAnsi="Arial" w:cs="Arial"/>
          <w:sz w:val="20"/>
          <w:szCs w:val="20"/>
        </w:rPr>
        <w:t>/Allkirjastatud digitaalselt/</w:t>
      </w:r>
    </w:p>
    <w:p w:rsidR="006052E8" w:rsidRPr="005650F9" w:rsidRDefault="006052E8" w:rsidP="00C65992">
      <w:pPr>
        <w:rPr>
          <w:rFonts w:ascii="Arial" w:hAnsi="Arial" w:cs="Arial"/>
          <w:sz w:val="20"/>
          <w:szCs w:val="20"/>
        </w:rPr>
      </w:pPr>
    </w:p>
    <w:p w:rsidR="006052E8" w:rsidRPr="005650F9" w:rsidRDefault="006052E8" w:rsidP="00C65992">
      <w:pPr>
        <w:rPr>
          <w:rFonts w:ascii="Arial" w:hAnsi="Arial" w:cs="Arial"/>
          <w:sz w:val="20"/>
          <w:szCs w:val="20"/>
        </w:rPr>
      </w:pPr>
    </w:p>
    <w:p w:rsidR="006052E8" w:rsidRPr="005650F9" w:rsidRDefault="006052E8">
      <w:pPr>
        <w:rPr>
          <w:rFonts w:ascii="Arial" w:hAnsi="Arial" w:cs="Arial"/>
          <w:sz w:val="20"/>
          <w:szCs w:val="20"/>
        </w:rPr>
      </w:pPr>
    </w:p>
    <w:sectPr w:rsidR="006052E8" w:rsidRPr="005650F9" w:rsidSect="009F11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Ø©??"/>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3"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250A2"/>
    <w:multiLevelType w:val="hybridMultilevel"/>
    <w:tmpl w:val="668C6A42"/>
    <w:lvl w:ilvl="0" w:tplc="7716EE60">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992"/>
    <w:rsid w:val="003A5C92"/>
    <w:rsid w:val="003B0C0D"/>
    <w:rsid w:val="004B4239"/>
    <w:rsid w:val="00553240"/>
    <w:rsid w:val="005650F9"/>
    <w:rsid w:val="006052E8"/>
    <w:rsid w:val="006138EB"/>
    <w:rsid w:val="0067645D"/>
    <w:rsid w:val="00996E90"/>
    <w:rsid w:val="009F11CC"/>
    <w:rsid w:val="00AC3C28"/>
    <w:rsid w:val="00B86849"/>
    <w:rsid w:val="00C65992"/>
    <w:rsid w:val="00D6034A"/>
    <w:rsid w:val="00DF4970"/>
    <w:rsid w:val="00E97018"/>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92"/>
    <w:pPr>
      <w:widowControl w:val="0"/>
      <w:suppressAutoHyphens/>
      <w:spacing w:line="238" w:lineRule="exact"/>
      <w:jc w:val="both"/>
    </w:pPr>
    <w:rPr>
      <w:rFonts w:ascii="Times New Roman" w:eastAsia="SimSun" w:hAnsi="Times New Roman"/>
      <w:kern w:val="1"/>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5992"/>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C65992"/>
    <w:rPr>
      <w:rFonts w:ascii="Times New Roman" w:eastAsia="SimSun" w:hAnsi="Times New Roman" w:cs="Mangal"/>
      <w:kern w:val="1"/>
      <w:sz w:val="21"/>
      <w:szCs w:val="21"/>
      <w:lang w:eastAsia="zh-CN" w:bidi="hi-IN"/>
    </w:rPr>
  </w:style>
  <w:style w:type="paragraph" w:customStyle="1" w:styleId="Default">
    <w:name w:val="Default"/>
    <w:uiPriority w:val="99"/>
    <w:rsid w:val="00C65992"/>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99"/>
    <w:qFormat/>
    <w:rsid w:val="00C65992"/>
    <w:rPr>
      <w:rFonts w:eastAsia="Times New Roman"/>
      <w:lang w:eastAsia="en-US"/>
    </w:rPr>
  </w:style>
  <w:style w:type="paragraph" w:customStyle="1" w:styleId="Caption1">
    <w:name w:val="Caption1"/>
    <w:basedOn w:val="Normal"/>
    <w:next w:val="Normal"/>
    <w:uiPriority w:val="99"/>
    <w:rsid w:val="00C65992"/>
    <w:pPr>
      <w:spacing w:line="240" w:lineRule="auto"/>
      <w:jc w:val="left"/>
    </w:pPr>
    <w:rPr>
      <w:rFonts w:eastAsia="Times New Roman"/>
      <w:b/>
      <w:bCs/>
      <w:i/>
      <w:iCs/>
      <w:kern w:val="0"/>
      <w:lang w:val="en-AU" w:eastAsia="ar-SA" w:bidi="ar-SA"/>
    </w:rPr>
  </w:style>
  <w:style w:type="paragraph" w:styleId="ListParagraph">
    <w:name w:val="List Paragraph"/>
    <w:basedOn w:val="Normal"/>
    <w:uiPriority w:val="99"/>
    <w:qFormat/>
    <w:rsid w:val="00C65992"/>
    <w:pPr>
      <w:ind w:left="720"/>
      <w:contextualSpacing/>
    </w:pPr>
    <w:rPr>
      <w:rFonts w:cs="Mangal"/>
      <w:szCs w:val="21"/>
    </w:rPr>
  </w:style>
  <w:style w:type="character" w:styleId="PlaceholderText">
    <w:name w:val="Placeholder Text"/>
    <w:basedOn w:val="DefaultParagraphFont"/>
    <w:uiPriority w:val="99"/>
    <w:semiHidden/>
    <w:rsid w:val="00C65992"/>
    <w:rPr>
      <w:rFonts w:cs="Times New Roman"/>
      <w:color w:val="808080"/>
    </w:rPr>
  </w:style>
  <w:style w:type="character" w:styleId="CommentReference">
    <w:name w:val="annotation reference"/>
    <w:basedOn w:val="DefaultParagraphFont"/>
    <w:uiPriority w:val="99"/>
    <w:semiHidden/>
    <w:rsid w:val="00C65992"/>
    <w:rPr>
      <w:rFonts w:cs="Times New Roman"/>
      <w:sz w:val="16"/>
      <w:szCs w:val="16"/>
    </w:rPr>
  </w:style>
  <w:style w:type="paragraph" w:styleId="CommentText">
    <w:name w:val="annotation text"/>
    <w:basedOn w:val="Normal"/>
    <w:link w:val="CommentTextChar"/>
    <w:uiPriority w:val="99"/>
    <w:semiHidden/>
    <w:rsid w:val="00C65992"/>
    <w:pPr>
      <w:spacing w:line="240" w:lineRule="auto"/>
    </w:pPr>
    <w:rPr>
      <w:rFonts w:cs="Mangal"/>
      <w:sz w:val="20"/>
      <w:szCs w:val="18"/>
    </w:rPr>
  </w:style>
  <w:style w:type="character" w:customStyle="1" w:styleId="CommentTextChar">
    <w:name w:val="Comment Text Char"/>
    <w:basedOn w:val="DefaultParagraphFont"/>
    <w:link w:val="CommentText"/>
    <w:uiPriority w:val="99"/>
    <w:semiHidden/>
    <w:locked/>
    <w:rsid w:val="00C65992"/>
    <w:rPr>
      <w:rFonts w:ascii="Times New Roman" w:eastAsia="SimSun" w:hAnsi="Times New Roman" w:cs="Mangal"/>
      <w:kern w:val="1"/>
      <w:sz w:val="18"/>
      <w:szCs w:val="18"/>
      <w:lang w:eastAsia="zh-CN" w:bidi="hi-IN"/>
    </w:rPr>
  </w:style>
  <w:style w:type="paragraph" w:styleId="BalloonText">
    <w:name w:val="Balloon Text"/>
    <w:basedOn w:val="Normal"/>
    <w:link w:val="BalloonTextChar"/>
    <w:uiPriority w:val="99"/>
    <w:semiHidden/>
    <w:rsid w:val="00C65992"/>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locked/>
    <w:rsid w:val="00C65992"/>
    <w:rPr>
      <w:rFonts w:ascii="Segoe UI" w:eastAsia="SimSun" w:hAnsi="Segoe UI" w:cs="Mangal"/>
      <w:kern w:val="1"/>
      <w:sz w:val="16"/>
      <w:szCs w:val="16"/>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Pages>
  <Words>137</Words>
  <Characters>798</Characters>
  <Application>Microsoft Office Outlook</Application>
  <DocSecurity>0</DocSecurity>
  <Lines>0</Lines>
  <Paragraphs>0</Paragraphs>
  <ScaleCrop>false</ScaleCrop>
  <Company>Justiitsministeerium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5 </dc:title>
  <dc:subject/>
  <dc:creator>Terje Anderson</dc:creator>
  <cp:keywords/>
  <dc:description/>
  <cp:lastModifiedBy>Eve Pärnaste</cp:lastModifiedBy>
  <cp:revision>5</cp:revision>
  <dcterms:created xsi:type="dcterms:W3CDTF">2023-01-27T12:50:00Z</dcterms:created>
  <dcterms:modified xsi:type="dcterms:W3CDTF">2023-01-27T13:54:00Z</dcterms:modified>
</cp:coreProperties>
</file>